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C0346" w14:textId="77777777" w:rsidR="00F848AC" w:rsidRDefault="00F848AC" w:rsidP="00F848AC">
      <w:pPr>
        <w:jc w:val="right"/>
        <w:rPr>
          <w:bCs/>
        </w:rPr>
      </w:pPr>
    </w:p>
    <w:p w14:paraId="2F478420" w14:textId="77777777" w:rsidR="00B538FD" w:rsidRDefault="00B538FD" w:rsidP="00B538FD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66E72C2" wp14:editId="76353917">
            <wp:extent cx="540524" cy="67680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47CFD" w14:textId="77777777" w:rsidR="00B538FD" w:rsidRDefault="00B538FD" w:rsidP="00B538FD">
      <w:pPr>
        <w:rPr>
          <w:b/>
        </w:rPr>
      </w:pPr>
    </w:p>
    <w:p w14:paraId="725BED0B" w14:textId="77777777" w:rsidR="00B538FD" w:rsidRPr="0017446F" w:rsidRDefault="00B538FD" w:rsidP="00B538FD">
      <w:pPr>
        <w:rPr>
          <w:b/>
        </w:rPr>
      </w:pPr>
    </w:p>
    <w:p w14:paraId="4BA1B7DB" w14:textId="77777777" w:rsidR="00B538FD" w:rsidRDefault="00B538FD" w:rsidP="00B53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</w:t>
      </w:r>
    </w:p>
    <w:p w14:paraId="161725F3" w14:textId="77777777" w:rsidR="00B538FD" w:rsidRPr="0069406B" w:rsidRDefault="00B538FD" w:rsidP="00B53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ТБИЛИССКИЙ РАЙОН</w:t>
      </w:r>
    </w:p>
    <w:p w14:paraId="1117A981" w14:textId="77777777" w:rsidR="00B538FD" w:rsidRDefault="00B538FD" w:rsidP="00B538FD">
      <w:pPr>
        <w:jc w:val="center"/>
        <w:rPr>
          <w:b/>
        </w:rPr>
      </w:pPr>
    </w:p>
    <w:p w14:paraId="53CE859D" w14:textId="77777777" w:rsidR="00B538FD" w:rsidRPr="000A6723" w:rsidRDefault="00B538FD" w:rsidP="00B538FD">
      <w:pPr>
        <w:jc w:val="center"/>
        <w:rPr>
          <w:b/>
        </w:rPr>
      </w:pPr>
    </w:p>
    <w:p w14:paraId="34E8CA60" w14:textId="77777777" w:rsidR="00B538FD" w:rsidRDefault="00B538FD" w:rsidP="00B538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1A8A5C1" w14:textId="77777777" w:rsidR="00B538FD" w:rsidRDefault="00B538FD" w:rsidP="00B538FD">
      <w:pPr>
        <w:jc w:val="center"/>
        <w:rPr>
          <w:b/>
          <w:sz w:val="32"/>
          <w:szCs w:val="32"/>
        </w:rPr>
      </w:pPr>
    </w:p>
    <w:p w14:paraId="1DEBD800" w14:textId="77777777" w:rsidR="00B538FD" w:rsidRDefault="00B538FD" w:rsidP="00B538FD">
      <w:pPr>
        <w:rPr>
          <w:sz w:val="28"/>
          <w:szCs w:val="28"/>
        </w:rPr>
      </w:pPr>
      <w:r w:rsidRPr="0069406B">
        <w:rPr>
          <w:sz w:val="28"/>
          <w:szCs w:val="28"/>
        </w:rPr>
        <w:t xml:space="preserve">от _____________                  </w:t>
      </w:r>
      <w:r>
        <w:rPr>
          <w:sz w:val="28"/>
          <w:szCs w:val="28"/>
        </w:rPr>
        <w:t xml:space="preserve">                                      </w:t>
      </w:r>
      <w:r w:rsidRPr="0069406B">
        <w:rPr>
          <w:sz w:val="28"/>
          <w:szCs w:val="28"/>
        </w:rPr>
        <w:t xml:space="preserve">                              № _____</w:t>
      </w:r>
    </w:p>
    <w:p w14:paraId="7BCA2747" w14:textId="77777777" w:rsidR="00B538FD" w:rsidRPr="003C7A61" w:rsidRDefault="00B538FD" w:rsidP="00B538FD">
      <w:pPr>
        <w:jc w:val="center"/>
      </w:pPr>
      <w:r w:rsidRPr="003C7A61">
        <w:t>ст-ца Тбилисская</w:t>
      </w:r>
    </w:p>
    <w:p w14:paraId="1551C03D" w14:textId="77777777" w:rsidR="00B538FD" w:rsidRDefault="00B538FD" w:rsidP="00B538FD">
      <w:pPr>
        <w:jc w:val="center"/>
      </w:pPr>
    </w:p>
    <w:p w14:paraId="7C4897EF" w14:textId="77777777" w:rsidR="00B538FD" w:rsidRDefault="00B538FD" w:rsidP="00B538FD">
      <w:pPr>
        <w:jc w:val="center"/>
      </w:pPr>
      <w:r>
        <w:t xml:space="preserve">                                                                                                                                   </w:t>
      </w:r>
    </w:p>
    <w:p w14:paraId="07F99960" w14:textId="77777777" w:rsidR="00B538FD" w:rsidRDefault="00B538FD" w:rsidP="00B538FD">
      <w:pPr>
        <w:jc w:val="center"/>
      </w:pPr>
    </w:p>
    <w:p w14:paraId="0D7D9A92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 xml:space="preserve">О внесении изменения в решение </w:t>
      </w:r>
    </w:p>
    <w:p w14:paraId="269F8A57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 xml:space="preserve">Совета муниципального образования </w:t>
      </w:r>
    </w:p>
    <w:p w14:paraId="518AE107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 xml:space="preserve">Тбилисский район от 25 ноября 2021 г. № 109 </w:t>
      </w:r>
    </w:p>
    <w:p w14:paraId="57E7B6F0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 xml:space="preserve">«Об утверждении Положения о муниципальном </w:t>
      </w:r>
    </w:p>
    <w:p w14:paraId="6F61F684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 xml:space="preserve">земельном контроле в границах муниципального образования </w:t>
      </w:r>
    </w:p>
    <w:p w14:paraId="1C3B2449" w14:textId="77777777" w:rsidR="00B538FD" w:rsidRPr="005B72A7" w:rsidRDefault="00B538FD" w:rsidP="00B538F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72A7">
        <w:rPr>
          <w:b/>
          <w:sz w:val="28"/>
          <w:szCs w:val="28"/>
        </w:rPr>
        <w:t>Тбилисский район»</w:t>
      </w:r>
    </w:p>
    <w:p w14:paraId="23EBC197" w14:textId="77777777" w:rsidR="00B538FD" w:rsidRPr="005B72A7" w:rsidRDefault="00B538FD" w:rsidP="00B538FD">
      <w:pPr>
        <w:jc w:val="center"/>
        <w:rPr>
          <w:b/>
          <w:sz w:val="28"/>
          <w:szCs w:val="28"/>
        </w:rPr>
      </w:pPr>
    </w:p>
    <w:p w14:paraId="3BC91A5D" w14:textId="77777777" w:rsidR="002A30CF" w:rsidRPr="003E50E4" w:rsidRDefault="002A30CF" w:rsidP="002A30CF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707713C8" w14:textId="73813C5F" w:rsidR="00FE2A50" w:rsidRDefault="00B538FD" w:rsidP="00A638A3">
      <w:pPr>
        <w:shd w:val="clear" w:color="auto" w:fill="FFFFFF"/>
        <w:ind w:firstLine="709"/>
        <w:jc w:val="both"/>
        <w:rPr>
          <w:rStyle w:val="fontstyle01"/>
        </w:rPr>
      </w:pPr>
      <w:bookmarkStart w:id="0" w:name="_Hlk79501936"/>
      <w:r>
        <w:rPr>
          <w:rStyle w:val="fontstyle01"/>
        </w:rPr>
        <w:t>В целях реализации Федерального закона от 31</w:t>
      </w:r>
      <w:r w:rsidR="005036BF">
        <w:rPr>
          <w:rStyle w:val="fontstyle01"/>
        </w:rPr>
        <w:t xml:space="preserve"> </w:t>
      </w:r>
      <w:r>
        <w:rPr>
          <w:rStyle w:val="fontstyle01"/>
        </w:rPr>
        <w:t xml:space="preserve">июля 2020 г. № 248-ФЗ </w:t>
      </w:r>
      <w:r w:rsidRPr="00B538FD">
        <w:rPr>
          <w:rStyle w:val="fontstyle01"/>
        </w:rPr>
        <w:t xml:space="preserve">                             </w:t>
      </w:r>
      <w:r>
        <w:rPr>
          <w:rStyle w:val="fontstyle01"/>
        </w:rPr>
        <w:t>«О государственном контроле (надзоре) и муниципальном контроле в Российской Федерации», в соответствии с Земельным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Законом Краснодарского края от 5 ноября 2002 г. № 532-КЗ «Об основах регулирования з</w:t>
      </w:r>
      <w:r w:rsidR="008A1DE9">
        <w:rPr>
          <w:rStyle w:val="fontstyle01"/>
        </w:rPr>
        <w:t>е</w:t>
      </w:r>
      <w:r>
        <w:rPr>
          <w:rStyle w:val="fontstyle01"/>
        </w:rPr>
        <w:t xml:space="preserve">мельных </w:t>
      </w:r>
      <w:r w:rsidR="004D5037">
        <w:rPr>
          <w:rStyle w:val="fontstyle01"/>
        </w:rPr>
        <w:t xml:space="preserve">отношений в Краснодарском крае»,  </w:t>
      </w:r>
      <w:r>
        <w:rPr>
          <w:rStyle w:val="fontstyle01"/>
        </w:rPr>
        <w:t xml:space="preserve">учитывая </w:t>
      </w:r>
      <w:bookmarkStart w:id="1" w:name="_Hlk193117884"/>
      <w:r w:rsidR="004D5037">
        <w:rPr>
          <w:rStyle w:val="fontstyle01"/>
        </w:rPr>
        <w:t>п</w:t>
      </w:r>
      <w:r>
        <w:rPr>
          <w:rStyle w:val="fontstyle01"/>
        </w:rPr>
        <w:t>ротест</w:t>
      </w:r>
      <w:r w:rsidR="00012F7C">
        <w:rPr>
          <w:rStyle w:val="fontstyle01"/>
        </w:rPr>
        <w:t>ы</w:t>
      </w:r>
      <w:r>
        <w:rPr>
          <w:rStyle w:val="fontstyle01"/>
        </w:rPr>
        <w:t xml:space="preserve"> прокуратуры</w:t>
      </w:r>
      <w:r w:rsidR="004D5037">
        <w:rPr>
          <w:rStyle w:val="fontstyle01"/>
        </w:rPr>
        <w:t xml:space="preserve"> </w:t>
      </w:r>
      <w:r w:rsidR="0013284A">
        <w:rPr>
          <w:rStyle w:val="fontstyle01"/>
        </w:rPr>
        <w:t xml:space="preserve">                                               </w:t>
      </w:r>
      <w:r w:rsidR="004D5037">
        <w:rPr>
          <w:rStyle w:val="fontstyle01"/>
        </w:rPr>
        <w:t xml:space="preserve">Тбилисского </w:t>
      </w:r>
      <w:r>
        <w:rPr>
          <w:rStyle w:val="fontstyle01"/>
        </w:rPr>
        <w:t xml:space="preserve">района </w:t>
      </w:r>
      <w:r w:rsidR="004D5037">
        <w:rPr>
          <w:rStyle w:val="fontstyle01"/>
        </w:rPr>
        <w:t xml:space="preserve">Краснодарского края </w:t>
      </w:r>
      <w:r>
        <w:rPr>
          <w:rStyle w:val="fontstyle01"/>
        </w:rPr>
        <w:t xml:space="preserve">от </w:t>
      </w:r>
      <w:r w:rsidR="004D5037">
        <w:rPr>
          <w:rStyle w:val="fontstyle01"/>
        </w:rPr>
        <w:t xml:space="preserve">15 ноября 2024 г. </w:t>
      </w:r>
      <w:r w:rsidR="0013284A">
        <w:rPr>
          <w:rStyle w:val="fontstyle01"/>
        </w:rPr>
        <w:t xml:space="preserve">                                                       </w:t>
      </w:r>
      <w:r>
        <w:rPr>
          <w:rStyle w:val="fontstyle01"/>
        </w:rPr>
        <w:t>№</w:t>
      </w:r>
      <w:r w:rsidR="005036BF">
        <w:rPr>
          <w:rStyle w:val="fontstyle01"/>
        </w:rPr>
        <w:t xml:space="preserve"> </w:t>
      </w:r>
      <w:r w:rsidR="004D5037">
        <w:rPr>
          <w:rStyle w:val="fontstyle01"/>
        </w:rPr>
        <w:t>07-02-2024/</w:t>
      </w:r>
      <w:r>
        <w:rPr>
          <w:rStyle w:val="fontstyle01"/>
        </w:rPr>
        <w:t>Прд</w:t>
      </w:r>
      <w:r w:rsidR="004D5037">
        <w:rPr>
          <w:rStyle w:val="fontstyle01"/>
        </w:rPr>
        <w:t>п701-24-20030050</w:t>
      </w:r>
      <w:r>
        <w:rPr>
          <w:rStyle w:val="fontstyle01"/>
        </w:rPr>
        <w:t xml:space="preserve"> </w:t>
      </w:r>
      <w:r w:rsidR="00012F7C">
        <w:rPr>
          <w:rStyle w:val="fontstyle01"/>
        </w:rPr>
        <w:t>и от 30 января 2025 г.                                                                          № 07-02-2024/Прдп54-25-20030050</w:t>
      </w:r>
      <w:r w:rsidR="004D5037">
        <w:rPr>
          <w:rStyle w:val="fontstyle01"/>
        </w:rPr>
        <w:t xml:space="preserve">, </w:t>
      </w:r>
      <w:bookmarkEnd w:id="1"/>
      <w:r w:rsidR="005036BF">
        <w:rPr>
          <w:rStyle w:val="fontstyle01"/>
        </w:rPr>
        <w:t>руководствуясь статьями 25, 64 Устава муниципального образования Тбилисский</w:t>
      </w:r>
      <w:r w:rsidR="00A638A3">
        <w:rPr>
          <w:rStyle w:val="fontstyle01"/>
        </w:rPr>
        <w:t xml:space="preserve"> муниципальный </w:t>
      </w:r>
      <w:r w:rsidR="005036BF">
        <w:rPr>
          <w:rStyle w:val="fontstyle01"/>
        </w:rPr>
        <w:t>район</w:t>
      </w:r>
      <w:r w:rsidR="00A638A3">
        <w:rPr>
          <w:rStyle w:val="fontstyle01"/>
        </w:rPr>
        <w:t xml:space="preserve"> Краснодарск</w:t>
      </w:r>
      <w:r w:rsidR="00841A7E">
        <w:rPr>
          <w:rStyle w:val="fontstyle01"/>
        </w:rPr>
        <w:t>ого</w:t>
      </w:r>
      <w:r w:rsidR="00A638A3">
        <w:rPr>
          <w:rStyle w:val="fontstyle01"/>
        </w:rPr>
        <w:t xml:space="preserve"> кра</w:t>
      </w:r>
      <w:r w:rsidR="00841A7E">
        <w:rPr>
          <w:rStyle w:val="fontstyle01"/>
        </w:rPr>
        <w:t>я</w:t>
      </w:r>
      <w:r w:rsidR="00A638A3">
        <w:rPr>
          <w:rStyle w:val="fontstyle01"/>
        </w:rPr>
        <w:t>,</w:t>
      </w:r>
      <w:r w:rsidR="005036BF">
        <w:rPr>
          <w:rStyle w:val="fontstyle01"/>
        </w:rPr>
        <w:t xml:space="preserve"> </w:t>
      </w:r>
      <w:r w:rsidR="004D5037">
        <w:rPr>
          <w:rStyle w:val="fontstyle01"/>
        </w:rPr>
        <w:t>Совет муниципального образования Тбилисский район</w:t>
      </w:r>
      <w:bookmarkEnd w:id="0"/>
      <w:r w:rsidR="00A638A3">
        <w:rPr>
          <w:rStyle w:val="fontstyle01"/>
        </w:rPr>
        <w:t xml:space="preserve"> р</w:t>
      </w:r>
      <w:r w:rsidR="00954BA6">
        <w:rPr>
          <w:rStyle w:val="fontstyle01"/>
        </w:rPr>
        <w:t xml:space="preserve"> </w:t>
      </w:r>
      <w:r w:rsidR="00FE2A50">
        <w:rPr>
          <w:rStyle w:val="fontstyle01"/>
        </w:rPr>
        <w:t>е</w:t>
      </w:r>
      <w:r w:rsidR="00954BA6">
        <w:rPr>
          <w:rStyle w:val="fontstyle01"/>
        </w:rPr>
        <w:t xml:space="preserve"> </w:t>
      </w:r>
      <w:r w:rsidR="00FE2A50">
        <w:rPr>
          <w:rStyle w:val="fontstyle01"/>
        </w:rPr>
        <w:t>ш</w:t>
      </w:r>
      <w:r w:rsidR="00954BA6">
        <w:rPr>
          <w:rStyle w:val="fontstyle01"/>
        </w:rPr>
        <w:t xml:space="preserve"> </w:t>
      </w:r>
      <w:r w:rsidR="00FE2A50">
        <w:rPr>
          <w:rStyle w:val="fontstyle01"/>
        </w:rPr>
        <w:t>и</w:t>
      </w:r>
      <w:r w:rsidR="00954BA6">
        <w:rPr>
          <w:rStyle w:val="fontstyle01"/>
        </w:rPr>
        <w:t xml:space="preserve"> </w:t>
      </w:r>
      <w:r w:rsidR="00FE2A50">
        <w:rPr>
          <w:rStyle w:val="fontstyle01"/>
        </w:rPr>
        <w:t>л:</w:t>
      </w:r>
    </w:p>
    <w:p w14:paraId="60817228" w14:textId="78C74B56" w:rsidR="0013284A" w:rsidRPr="0013284A" w:rsidRDefault="00A638A3" w:rsidP="00A638A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  <w:t>1</w:t>
      </w:r>
      <w:r w:rsidR="0013284A" w:rsidRPr="0013284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3284A" w:rsidRPr="0013284A">
        <w:rPr>
          <w:color w:val="000000"/>
          <w:sz w:val="28"/>
          <w:szCs w:val="28"/>
        </w:rPr>
        <w:t>Внести</w:t>
      </w:r>
      <w:r w:rsidR="00954BA6">
        <w:rPr>
          <w:color w:val="000000"/>
          <w:sz w:val="28"/>
          <w:szCs w:val="28"/>
        </w:rPr>
        <w:t xml:space="preserve"> в</w:t>
      </w:r>
      <w:r w:rsidR="0013284A" w:rsidRPr="0013284A">
        <w:rPr>
          <w:color w:val="000000"/>
          <w:sz w:val="28"/>
          <w:szCs w:val="28"/>
        </w:rPr>
        <w:t xml:space="preserve"> решение </w:t>
      </w:r>
      <w:r w:rsidR="0039189F">
        <w:rPr>
          <w:color w:val="000000"/>
          <w:sz w:val="28"/>
          <w:szCs w:val="28"/>
        </w:rPr>
        <w:t>С</w:t>
      </w:r>
      <w:r w:rsidR="0013284A" w:rsidRPr="0013284A">
        <w:rPr>
          <w:color w:val="000000"/>
          <w:sz w:val="28"/>
          <w:szCs w:val="28"/>
        </w:rPr>
        <w:t xml:space="preserve">овета </w:t>
      </w:r>
      <w:r w:rsidR="0013284A">
        <w:rPr>
          <w:color w:val="000000"/>
          <w:sz w:val="28"/>
          <w:szCs w:val="28"/>
        </w:rPr>
        <w:t xml:space="preserve">муниципального образования Тбилисский район </w:t>
      </w:r>
      <w:r w:rsidR="0013284A" w:rsidRPr="0013284A">
        <w:rPr>
          <w:color w:val="000000"/>
          <w:sz w:val="28"/>
          <w:szCs w:val="28"/>
        </w:rPr>
        <w:t xml:space="preserve">от </w:t>
      </w:r>
      <w:r w:rsidR="0013284A">
        <w:rPr>
          <w:color w:val="000000"/>
          <w:sz w:val="28"/>
          <w:szCs w:val="28"/>
        </w:rPr>
        <w:t xml:space="preserve">25 ноября 2021 г. № </w:t>
      </w:r>
      <w:r>
        <w:rPr>
          <w:color w:val="000000"/>
          <w:sz w:val="28"/>
          <w:szCs w:val="28"/>
        </w:rPr>
        <w:t>109 «</w:t>
      </w:r>
      <w:r w:rsidRPr="00A638A3">
        <w:rPr>
          <w:bCs/>
          <w:sz w:val="28"/>
          <w:szCs w:val="28"/>
        </w:rPr>
        <w:t xml:space="preserve">Об утверждении Положения </w:t>
      </w:r>
      <w:r w:rsidR="00F1478A">
        <w:rPr>
          <w:bCs/>
          <w:sz w:val="28"/>
          <w:szCs w:val="28"/>
        </w:rPr>
        <w:t xml:space="preserve">                                                                   </w:t>
      </w:r>
      <w:r w:rsidRPr="00A638A3">
        <w:rPr>
          <w:bCs/>
          <w:sz w:val="28"/>
          <w:szCs w:val="28"/>
        </w:rPr>
        <w:t>о муниципальном земельном контроле в границах муниципального образования</w:t>
      </w:r>
      <w:r>
        <w:rPr>
          <w:bCs/>
          <w:sz w:val="28"/>
          <w:szCs w:val="28"/>
        </w:rPr>
        <w:t xml:space="preserve"> </w:t>
      </w:r>
      <w:r w:rsidRPr="00A638A3">
        <w:rPr>
          <w:bCs/>
          <w:sz w:val="28"/>
          <w:szCs w:val="28"/>
        </w:rPr>
        <w:t>Тбилисский район</w:t>
      </w:r>
      <w:r>
        <w:rPr>
          <w:bCs/>
          <w:sz w:val="28"/>
          <w:szCs w:val="28"/>
        </w:rPr>
        <w:t>»</w:t>
      </w:r>
      <w:r w:rsidR="00954BA6">
        <w:rPr>
          <w:bCs/>
          <w:sz w:val="28"/>
          <w:szCs w:val="28"/>
        </w:rPr>
        <w:t xml:space="preserve"> изменени</w:t>
      </w:r>
      <w:r w:rsidR="00F1478A">
        <w:rPr>
          <w:bCs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 w:rsidR="0013284A">
        <w:rPr>
          <w:color w:val="000000"/>
          <w:sz w:val="28"/>
          <w:szCs w:val="28"/>
        </w:rPr>
        <w:t xml:space="preserve"> и</w:t>
      </w:r>
      <w:r w:rsidR="0013284A" w:rsidRPr="0013284A">
        <w:rPr>
          <w:color w:val="000000"/>
          <w:sz w:val="28"/>
          <w:szCs w:val="28"/>
        </w:rPr>
        <w:t>зложив</w:t>
      </w:r>
      <w:r w:rsidR="00503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приложение</w:t>
      </w:r>
      <w:r w:rsidR="0013284A" w:rsidRPr="0013284A">
        <w:rPr>
          <w:color w:val="000000"/>
          <w:sz w:val="28"/>
          <w:szCs w:val="28"/>
        </w:rPr>
        <w:t xml:space="preserve"> в новой редакции</w:t>
      </w:r>
      <w:r w:rsidR="00954BA6">
        <w:rPr>
          <w:color w:val="000000"/>
          <w:sz w:val="28"/>
          <w:szCs w:val="28"/>
        </w:rPr>
        <w:t xml:space="preserve"> (приложение).</w:t>
      </w:r>
    </w:p>
    <w:p w14:paraId="043F75C2" w14:textId="3CDF0538" w:rsidR="0013284A" w:rsidRPr="005B72A7" w:rsidRDefault="00A638A3" w:rsidP="0039189F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9189F">
        <w:rPr>
          <w:color w:val="000000"/>
          <w:sz w:val="28"/>
          <w:szCs w:val="28"/>
        </w:rPr>
        <w:t>.</w:t>
      </w:r>
      <w:r w:rsidR="005036BF">
        <w:rPr>
          <w:color w:val="000000"/>
          <w:sz w:val="28"/>
          <w:szCs w:val="28"/>
        </w:rPr>
        <w:t xml:space="preserve">   </w:t>
      </w:r>
      <w:r w:rsidR="0013284A" w:rsidRPr="005B72A7">
        <w:rPr>
          <w:sz w:val="28"/>
          <w:szCs w:val="28"/>
        </w:rPr>
        <w:t xml:space="preserve">Муниципальному казенному учреждению «Учреждение по обеспечению деятельности органов местного самоуправления муниципального образования </w:t>
      </w:r>
      <w:r w:rsidR="0013284A" w:rsidRPr="005B72A7">
        <w:rPr>
          <w:sz w:val="28"/>
          <w:szCs w:val="28"/>
        </w:rPr>
        <w:lastRenderedPageBreak/>
        <w:t>Тбилисский район» (</w:t>
      </w:r>
      <w:proofErr w:type="spellStart"/>
      <w:r w:rsidR="0013284A" w:rsidRPr="005B72A7">
        <w:rPr>
          <w:sz w:val="28"/>
          <w:szCs w:val="28"/>
        </w:rPr>
        <w:t>Яньшин</w:t>
      </w:r>
      <w:proofErr w:type="spellEnd"/>
      <w:r w:rsidR="0013284A" w:rsidRPr="005B72A7">
        <w:rPr>
          <w:sz w:val="28"/>
          <w:szCs w:val="28"/>
        </w:rPr>
        <w:t xml:space="preserve"> Р.С.) опубликовать настоящее решение в сетевом издании «Информационный портал Тбилисского района». </w:t>
      </w:r>
    </w:p>
    <w:p w14:paraId="1195387F" w14:textId="45BCF065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ab/>
      </w:r>
      <w:r w:rsidR="00A638A3">
        <w:rPr>
          <w:sz w:val="28"/>
          <w:szCs w:val="28"/>
        </w:rPr>
        <w:t>3</w:t>
      </w:r>
      <w:r w:rsidRPr="005B72A7">
        <w:rPr>
          <w:sz w:val="28"/>
          <w:szCs w:val="28"/>
        </w:rPr>
        <w:t>.</w:t>
      </w:r>
      <w:r w:rsidR="0039189F">
        <w:rPr>
          <w:rFonts w:eastAsia="Andale Sans UI"/>
          <w:sz w:val="28"/>
          <w:szCs w:val="28"/>
        </w:rPr>
        <w:tab/>
      </w:r>
      <w:r w:rsidRPr="005B72A7">
        <w:rPr>
          <w:sz w:val="28"/>
          <w:szCs w:val="28"/>
        </w:rPr>
        <w:t xml:space="preserve">Администрации муниципального образования Тбилисский район обеспечить опубликование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  </w:t>
      </w:r>
    </w:p>
    <w:p w14:paraId="6A61918D" w14:textId="67EB3EAC" w:rsidR="0013284A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ab/>
      </w:r>
      <w:r w:rsidR="00A638A3">
        <w:rPr>
          <w:sz w:val="28"/>
          <w:szCs w:val="28"/>
        </w:rPr>
        <w:t>4</w:t>
      </w:r>
      <w:r w:rsidRPr="005B72A7">
        <w:rPr>
          <w:sz w:val="28"/>
          <w:szCs w:val="28"/>
        </w:rPr>
        <w:t>.</w:t>
      </w:r>
      <w:r w:rsidR="0039189F">
        <w:rPr>
          <w:sz w:val="28"/>
          <w:szCs w:val="28"/>
        </w:rPr>
        <w:tab/>
      </w:r>
      <w:r w:rsidRPr="005B72A7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Pr="005B72A7">
        <w:rPr>
          <w:sz w:val="28"/>
          <w:szCs w:val="28"/>
        </w:rPr>
        <w:t>.</w:t>
      </w:r>
    </w:p>
    <w:p w14:paraId="407E9590" w14:textId="533C912C" w:rsidR="0013284A" w:rsidRDefault="0013284A" w:rsidP="0013284A">
      <w:pPr>
        <w:jc w:val="both"/>
        <w:rPr>
          <w:sz w:val="28"/>
          <w:szCs w:val="28"/>
        </w:rPr>
      </w:pPr>
    </w:p>
    <w:p w14:paraId="559A3959" w14:textId="1896E88C" w:rsidR="0013284A" w:rsidRDefault="0013284A" w:rsidP="0013284A">
      <w:pPr>
        <w:jc w:val="both"/>
        <w:rPr>
          <w:sz w:val="28"/>
          <w:szCs w:val="28"/>
        </w:rPr>
      </w:pPr>
    </w:p>
    <w:p w14:paraId="7063F4D5" w14:textId="77777777" w:rsidR="0013284A" w:rsidRPr="005B72A7" w:rsidRDefault="0013284A" w:rsidP="0013284A">
      <w:pPr>
        <w:jc w:val="both"/>
        <w:rPr>
          <w:sz w:val="28"/>
          <w:szCs w:val="28"/>
        </w:rPr>
      </w:pPr>
    </w:p>
    <w:p w14:paraId="0598B743" w14:textId="77777777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 xml:space="preserve">Исполняющий обязанности </w:t>
      </w:r>
    </w:p>
    <w:p w14:paraId="4EBB4388" w14:textId="77777777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>главы муниципального образования</w:t>
      </w:r>
    </w:p>
    <w:p w14:paraId="011A891C" w14:textId="01F2B148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>Тбилисский район</w:t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  <w:t xml:space="preserve"> </w:t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3918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3251A5">
        <w:rPr>
          <w:sz w:val="28"/>
          <w:szCs w:val="28"/>
        </w:rPr>
        <w:t xml:space="preserve">   </w:t>
      </w:r>
      <w:r w:rsidR="00744A8B">
        <w:rPr>
          <w:sz w:val="28"/>
          <w:szCs w:val="28"/>
        </w:rPr>
        <w:t xml:space="preserve">   </w:t>
      </w:r>
      <w:r w:rsidR="003251A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3251A5">
        <w:rPr>
          <w:sz w:val="28"/>
          <w:szCs w:val="28"/>
        </w:rPr>
        <w:t>О.М. Ляхов</w:t>
      </w:r>
    </w:p>
    <w:p w14:paraId="720A9C55" w14:textId="77777777" w:rsidR="0013284A" w:rsidRPr="005B72A7" w:rsidRDefault="0013284A" w:rsidP="0013284A">
      <w:pPr>
        <w:jc w:val="both"/>
        <w:rPr>
          <w:sz w:val="28"/>
          <w:szCs w:val="28"/>
        </w:rPr>
      </w:pPr>
    </w:p>
    <w:p w14:paraId="1C1C6CAE" w14:textId="77777777" w:rsidR="0013284A" w:rsidRPr="005B72A7" w:rsidRDefault="0013284A" w:rsidP="0013284A">
      <w:pPr>
        <w:jc w:val="both"/>
        <w:rPr>
          <w:sz w:val="28"/>
          <w:szCs w:val="28"/>
        </w:rPr>
      </w:pPr>
    </w:p>
    <w:p w14:paraId="098221B6" w14:textId="77777777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 xml:space="preserve">Председатель Совета муниципального </w:t>
      </w:r>
    </w:p>
    <w:p w14:paraId="6053F611" w14:textId="1E2AB09E" w:rsidR="0013284A" w:rsidRPr="005B72A7" w:rsidRDefault="0013284A" w:rsidP="0013284A">
      <w:pPr>
        <w:jc w:val="both"/>
        <w:rPr>
          <w:sz w:val="28"/>
          <w:szCs w:val="28"/>
        </w:rPr>
      </w:pPr>
      <w:r w:rsidRPr="005B72A7">
        <w:rPr>
          <w:sz w:val="28"/>
          <w:szCs w:val="28"/>
        </w:rPr>
        <w:t>образования Тбилисский район</w:t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 w:rsidRPr="005B72A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39189F">
        <w:rPr>
          <w:sz w:val="28"/>
          <w:szCs w:val="28"/>
        </w:rPr>
        <w:t xml:space="preserve">  </w:t>
      </w:r>
      <w:r w:rsidR="00744A8B">
        <w:rPr>
          <w:sz w:val="28"/>
          <w:szCs w:val="28"/>
        </w:rPr>
        <w:t xml:space="preserve">  </w:t>
      </w:r>
      <w:r w:rsidRPr="005B72A7">
        <w:rPr>
          <w:sz w:val="28"/>
          <w:szCs w:val="28"/>
        </w:rPr>
        <w:t xml:space="preserve"> </w:t>
      </w:r>
      <w:r w:rsidR="00954BA6">
        <w:rPr>
          <w:sz w:val="28"/>
          <w:szCs w:val="28"/>
        </w:rPr>
        <w:t>Н.А. Кривошеева</w:t>
      </w:r>
    </w:p>
    <w:p w14:paraId="1013D7CD" w14:textId="77777777" w:rsidR="0013284A" w:rsidRPr="005B72A7" w:rsidRDefault="0013284A" w:rsidP="0013284A">
      <w:pPr>
        <w:jc w:val="both"/>
        <w:rPr>
          <w:sz w:val="28"/>
          <w:szCs w:val="28"/>
        </w:rPr>
      </w:pPr>
    </w:p>
    <w:p w14:paraId="644A7CFB" w14:textId="77777777" w:rsidR="0013284A" w:rsidRDefault="0013284A" w:rsidP="0013284A">
      <w:pPr>
        <w:jc w:val="center"/>
      </w:pPr>
    </w:p>
    <w:p w14:paraId="18A99B27" w14:textId="77777777" w:rsidR="0013284A" w:rsidRDefault="0013284A" w:rsidP="0013284A">
      <w:pPr>
        <w:jc w:val="center"/>
      </w:pPr>
    </w:p>
    <w:p w14:paraId="6FFD4B16" w14:textId="63367636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B61F31F" w14:textId="37B8CF9E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4801B4B1" w14:textId="047DD168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9D733DB" w14:textId="7FED57C9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4F4DA431" w14:textId="30AB16DC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2E98B756" w14:textId="33BE27AC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2104CBA0" w14:textId="5004804E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57BB1F9A" w14:textId="40B84D08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9700FEF" w14:textId="5B203078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CF0541E" w14:textId="2AD7EBA6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87816BF" w14:textId="720D7640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097E5F6D" w14:textId="501F9AE9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786ACF7" w14:textId="34A67525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0E8D81E" w14:textId="2FB7E246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C705625" w14:textId="3CA5A48E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9A6B0A1" w14:textId="4AD2F08C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962FF75" w14:textId="05EEE1C2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8577012" w14:textId="0D733CE8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8F44602" w14:textId="6E2E7744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07A262EB" w14:textId="7BB9848B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71ECB06" w14:textId="77777777" w:rsidR="004C7096" w:rsidRDefault="004C7096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5041CA4" w14:textId="69CBB4FD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46EB3FF3" w14:textId="4A0138A6" w:rsidR="0013284A" w:rsidRDefault="0013284A" w:rsidP="0013284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2A05C2A" w14:textId="3CF57C37" w:rsidR="00705065" w:rsidRPr="004049D8" w:rsidRDefault="00705065" w:rsidP="00705065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</w:p>
    <w:p w14:paraId="230B8EE0" w14:textId="1158BD79" w:rsidR="003768A6" w:rsidRPr="00C375D8" w:rsidRDefault="00705065" w:rsidP="00C375D8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75D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557ECA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14:paraId="72704419" w14:textId="77777777" w:rsidR="00705065" w:rsidRPr="00C375D8" w:rsidRDefault="00705065" w:rsidP="00C375D8">
      <w:pPr>
        <w:pStyle w:val="ConsPlusNormal"/>
        <w:ind w:firstLine="5812"/>
        <w:rPr>
          <w:rFonts w:ascii="Times New Roman" w:hAnsi="Times New Roman" w:cs="Times New Roman"/>
          <w:color w:val="000000"/>
          <w:sz w:val="28"/>
          <w:szCs w:val="28"/>
        </w:rPr>
      </w:pPr>
      <w:r w:rsidRPr="00C375D8">
        <w:rPr>
          <w:rFonts w:ascii="Times New Roman" w:hAnsi="Times New Roman" w:cs="Times New Roman"/>
          <w:color w:val="000000"/>
          <w:sz w:val="28"/>
          <w:szCs w:val="28"/>
        </w:rPr>
        <w:t xml:space="preserve">к Положению о муниципальном </w:t>
      </w:r>
    </w:p>
    <w:p w14:paraId="57F16FE9" w14:textId="77777777" w:rsidR="00705065" w:rsidRPr="00C375D8" w:rsidRDefault="00705065" w:rsidP="00C375D8">
      <w:pPr>
        <w:pStyle w:val="ConsPlusNormal"/>
        <w:ind w:firstLine="5812"/>
        <w:rPr>
          <w:rFonts w:ascii="Times New Roman" w:hAnsi="Times New Roman" w:cs="Times New Roman"/>
          <w:color w:val="000000"/>
          <w:sz w:val="28"/>
          <w:szCs w:val="28"/>
        </w:rPr>
      </w:pPr>
      <w:r w:rsidRPr="00C375D8">
        <w:rPr>
          <w:rFonts w:ascii="Times New Roman" w:hAnsi="Times New Roman" w:cs="Times New Roman"/>
          <w:color w:val="000000"/>
          <w:sz w:val="28"/>
          <w:szCs w:val="28"/>
        </w:rPr>
        <w:t xml:space="preserve">земельном контроля в границах </w:t>
      </w:r>
    </w:p>
    <w:p w14:paraId="6E8601DE" w14:textId="77777777" w:rsidR="00C375D8" w:rsidRPr="00C375D8" w:rsidRDefault="00705065" w:rsidP="00C375D8">
      <w:pPr>
        <w:pStyle w:val="ConsPlusNormal"/>
        <w:ind w:firstLine="5812"/>
        <w:rPr>
          <w:rFonts w:ascii="Times New Roman" w:hAnsi="Times New Roman" w:cs="Times New Roman"/>
          <w:color w:val="000000"/>
          <w:sz w:val="28"/>
          <w:szCs w:val="28"/>
        </w:rPr>
      </w:pPr>
      <w:r w:rsidRPr="00C375D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</w:t>
      </w:r>
      <w:r w:rsidR="00C375D8" w:rsidRPr="00C375D8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</w:p>
    <w:p w14:paraId="30E10A67" w14:textId="68F3DD84" w:rsidR="00EE7E03" w:rsidRPr="00C375D8" w:rsidRDefault="00C375D8" w:rsidP="00C375D8">
      <w:pPr>
        <w:pStyle w:val="ConsPlusNormal"/>
        <w:ind w:firstLine="5812"/>
        <w:rPr>
          <w:rFonts w:ascii="Times New Roman" w:hAnsi="Times New Roman" w:cs="Times New Roman"/>
          <w:color w:val="000000"/>
          <w:sz w:val="28"/>
          <w:szCs w:val="28"/>
        </w:rPr>
      </w:pPr>
      <w:r w:rsidRPr="00C375D8">
        <w:rPr>
          <w:rFonts w:ascii="Times New Roman" w:hAnsi="Times New Roman" w:cs="Times New Roman"/>
          <w:color w:val="000000"/>
          <w:sz w:val="28"/>
          <w:szCs w:val="28"/>
        </w:rPr>
        <w:t>Тбилисский район</w:t>
      </w:r>
    </w:p>
    <w:p w14:paraId="075576B1" w14:textId="77777777" w:rsidR="00EE7E03" w:rsidRPr="004049D8" w:rsidRDefault="00EE7E03" w:rsidP="00705065">
      <w:pPr>
        <w:widowControl w:val="0"/>
        <w:autoSpaceDE w:val="0"/>
        <w:ind w:firstLine="540"/>
        <w:jc w:val="both"/>
        <w:rPr>
          <w:color w:val="000000"/>
        </w:rPr>
      </w:pPr>
    </w:p>
    <w:p w14:paraId="4789E44B" w14:textId="0D74F30E" w:rsidR="00C375D8" w:rsidRDefault="00C375D8" w:rsidP="00C375D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C7E2BBC" w14:textId="42ACF87C" w:rsidR="00C375D8" w:rsidRDefault="00705065" w:rsidP="003251A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</w:t>
      </w:r>
    </w:p>
    <w:p w14:paraId="5BCAF157" w14:textId="1DD8FE17" w:rsidR="00C375D8" w:rsidRDefault="003251A5" w:rsidP="003251A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05065" w:rsidRPr="004049D8">
        <w:rPr>
          <w:rFonts w:ascii="Times New Roman" w:hAnsi="Times New Roman" w:cs="Times New Roman"/>
          <w:color w:val="000000"/>
          <w:sz w:val="28"/>
          <w:szCs w:val="28"/>
        </w:rPr>
        <w:t>спользуемые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5065" w:rsidRPr="004049D8">
        <w:rPr>
          <w:rFonts w:ascii="Times New Roman" w:hAnsi="Times New Roman" w:cs="Times New Roman"/>
          <w:color w:val="000000"/>
          <w:sz w:val="28"/>
          <w:szCs w:val="28"/>
        </w:rPr>
        <w:t>при осуществлении администрацией</w:t>
      </w:r>
    </w:p>
    <w:p w14:paraId="50733789" w14:textId="34E8A33B" w:rsidR="00705065" w:rsidRPr="00FF774A" w:rsidRDefault="00C375D8" w:rsidP="003251A5">
      <w:pPr>
        <w:pStyle w:val="ConsPlusTitle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Тбилисский район</w:t>
      </w:r>
    </w:p>
    <w:p w14:paraId="6F26593C" w14:textId="77777777" w:rsidR="00705065" w:rsidRPr="004049D8" w:rsidRDefault="00705065" w:rsidP="003251A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>муниципального земельного контроля</w:t>
      </w:r>
    </w:p>
    <w:p w14:paraId="2D3A442A" w14:textId="77777777" w:rsidR="00705065" w:rsidRPr="003768A6" w:rsidRDefault="00705065" w:rsidP="0070506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55D25B" w14:textId="77777777" w:rsidR="00705065" w:rsidRPr="003768A6" w:rsidRDefault="00705065" w:rsidP="0070506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73B166" w14:textId="77777777" w:rsidR="00705065" w:rsidRPr="004049D8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>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14:paraId="13693C59" w14:textId="0C271487" w:rsidR="00705065" w:rsidRPr="004049D8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F1D9C">
        <w:rPr>
          <w:rFonts w:ascii="Times New Roman" w:hAnsi="Times New Roman" w:cs="Times New Roman"/>
          <w:color w:val="000000"/>
          <w:sz w:val="28"/>
          <w:szCs w:val="28"/>
        </w:rPr>
        <w:t>Наличие признаков превышения площади земельного участка используемого гражданином, юридическим лицом, индивидуальным предпринимателем, над площадью земельного участка сведения о котором содержатся в Едином государственном реестре недвижимости, архивах органа местного самоуправления, более чем на 15% выявленных в результате проведения контрольного (надзорного) мероприятия без взаимодействия с контролируемым лицом, в случае не устранения допущенного нарушения в течение 1 года с момента выявления при установлении контрольным ( надзорным) органом повторного факта.</w:t>
      </w:r>
    </w:p>
    <w:p w14:paraId="473CCED7" w14:textId="77777777" w:rsidR="00705065" w:rsidRPr="004049D8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>.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назначения.</w:t>
      </w:r>
    </w:p>
    <w:p w14:paraId="02D7E3E7" w14:textId="47230BDA" w:rsidR="00705065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F1D9C">
        <w:rPr>
          <w:rFonts w:ascii="Times New Roman" w:hAnsi="Times New Roman" w:cs="Times New Roman"/>
          <w:color w:val="000000"/>
          <w:sz w:val="28"/>
          <w:szCs w:val="28"/>
        </w:rPr>
        <w:t xml:space="preserve">  Наличие признаков несоответствия использования (неиспользование) контролируемым лицом земельного участка, отнесенного к землям населенных пунктов, выявленных в результате проведения контрольного ( надзорного) мероприятия без взаимодействия с контролируемым лицом, виду (видам)  разрешенного использования земельного участка, сведения о которых содержатся в Едином государственном реестре недвижимости и (или) предусмотренным градостроительным регламентом соответствующей территориальной зоны, в случае не устранения допущенного нарушения в течение 1 года с момента выявления при установлении контрольным (надзорным) органом повторного факта.</w:t>
      </w:r>
    </w:p>
    <w:p w14:paraId="2F4EC792" w14:textId="77777777" w:rsidR="00705065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Наличие на земельном участке специализированной техники, используемой для снятия и (или) перемещения плодородного слоя почвы.</w:t>
      </w:r>
    </w:p>
    <w:p w14:paraId="7C4AFDC9" w14:textId="6CCFE35F" w:rsidR="00705065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 подтопление, заболачивание, засоление,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</w:t>
      </w:r>
    </w:p>
    <w:p w14:paraId="63F6FF61" w14:textId="146994C4" w:rsidR="00705065" w:rsidRDefault="00705065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C375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14:paraId="317CD375" w14:textId="784671D5" w:rsidR="00954BA6" w:rsidRDefault="00954BA6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89DE5B" w14:textId="77777777" w:rsidR="00954BA6" w:rsidRDefault="00954BA6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55C831" w14:textId="2515524B" w:rsidR="00954BA6" w:rsidRDefault="00954BA6" w:rsidP="00954BA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Исполняющий обязанности </w:t>
      </w:r>
    </w:p>
    <w:p w14:paraId="3E02C55D" w14:textId="61BD1E69" w:rsidR="00954BA6" w:rsidRDefault="00954BA6" w:rsidP="00954BA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начальника отдела по управлению</w:t>
      </w:r>
    </w:p>
    <w:p w14:paraId="64334C12" w14:textId="77777777" w:rsidR="00954BA6" w:rsidRDefault="00954BA6" w:rsidP="00954BA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имуществом </w:t>
      </w:r>
    </w:p>
    <w:p w14:paraId="02F0C91B" w14:textId="77777777" w:rsidR="00954BA6" w:rsidRDefault="00954BA6" w:rsidP="00954BA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</w:t>
      </w:r>
    </w:p>
    <w:p w14:paraId="54ACECDB" w14:textId="1F3E3565" w:rsidR="00954BA6" w:rsidRDefault="00954BA6" w:rsidP="00954BA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образования Тбилисский район                                                          И.А. Демьяненко</w:t>
      </w:r>
    </w:p>
    <w:p w14:paraId="215B67E3" w14:textId="77777777" w:rsidR="00954BA6" w:rsidRPr="004049D8" w:rsidRDefault="00954BA6" w:rsidP="007050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5DAE6704" w14:textId="77777777" w:rsidR="00557ECA" w:rsidRDefault="00557ECA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7A0060F6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6879D46B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66BBFEFD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000DE9FD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27479B6F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2A2D11BB" w14:textId="77777777" w:rsidR="003251A5" w:rsidRDefault="003251A5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259693C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1F07C9CC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7D6C8231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0799658D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0BA36FF5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6DE616EF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87F21B6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51C42B3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A5CC092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3A4003D1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3E60CD1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20C5F664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7C51A8BA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93C51EA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10FE000C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7684C635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D51CD36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2EF543EC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0D980018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3DE81FA0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06B7D98F" w14:textId="77777777" w:rsidR="00012A9E" w:rsidRDefault="00012A9E" w:rsidP="00C375D8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1B49274" w14:textId="77777777" w:rsidR="00954BA6" w:rsidRPr="00954BA6" w:rsidRDefault="00705065" w:rsidP="00954BA6">
      <w:pPr>
        <w:pStyle w:val="ConsTitle"/>
        <w:widowControl/>
        <w:ind w:firstLine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Приложение </w:t>
      </w:r>
      <w:r w:rsidR="00012A9E"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</w:p>
    <w:p w14:paraId="0E65C90E" w14:textId="45616B73" w:rsidR="00705065" w:rsidRPr="00954BA6" w:rsidRDefault="00954BA6" w:rsidP="00954BA6">
      <w:pPr>
        <w:pStyle w:val="ConsTitle"/>
        <w:widowControl/>
        <w:ind w:left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705065"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Положению 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705065"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t>униципальном земельном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05065" w:rsidRPr="00954BA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контроле в границах муниципального образования </w:t>
      </w:r>
    </w:p>
    <w:p w14:paraId="71DED634" w14:textId="28541CE5" w:rsidR="00705065" w:rsidRPr="00954BA6" w:rsidRDefault="00C375D8" w:rsidP="00C375D8">
      <w:pPr>
        <w:shd w:val="clear" w:color="auto" w:fill="FFFFFF"/>
        <w:ind w:firstLine="5954"/>
        <w:rPr>
          <w:color w:val="1A1A1A"/>
          <w:sz w:val="28"/>
          <w:szCs w:val="28"/>
        </w:rPr>
      </w:pPr>
      <w:r w:rsidRPr="00954BA6">
        <w:rPr>
          <w:color w:val="1A1A1A"/>
          <w:sz w:val="28"/>
          <w:szCs w:val="28"/>
        </w:rPr>
        <w:t>Тбилисский район</w:t>
      </w:r>
    </w:p>
    <w:p w14:paraId="0CCC8AF8" w14:textId="77777777" w:rsidR="00705065" w:rsidRPr="008D6F6B" w:rsidRDefault="00705065" w:rsidP="00C375D8">
      <w:pPr>
        <w:shd w:val="clear" w:color="auto" w:fill="FFFFFF"/>
        <w:ind w:firstLine="5954"/>
        <w:jc w:val="center"/>
        <w:rPr>
          <w:color w:val="1A1A1A"/>
          <w:sz w:val="23"/>
          <w:szCs w:val="23"/>
        </w:rPr>
      </w:pPr>
    </w:p>
    <w:p w14:paraId="696B3FFB" w14:textId="77777777" w:rsidR="00705065" w:rsidRPr="003768A6" w:rsidRDefault="00705065" w:rsidP="00705065">
      <w:pPr>
        <w:shd w:val="clear" w:color="auto" w:fill="FFFFFF"/>
        <w:jc w:val="center"/>
        <w:rPr>
          <w:color w:val="1A1A1A"/>
          <w:sz w:val="28"/>
          <w:szCs w:val="28"/>
        </w:rPr>
      </w:pPr>
    </w:p>
    <w:p w14:paraId="0D1B90AE" w14:textId="77777777" w:rsidR="00C375D8" w:rsidRDefault="00705065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вида контроля и </w:t>
      </w:r>
    </w:p>
    <w:p w14:paraId="50836DDB" w14:textId="77777777" w:rsidR="00C375D8" w:rsidRDefault="00705065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>их целевые значения, индикативные показатели</w:t>
      </w:r>
    </w:p>
    <w:p w14:paraId="79AEAF86" w14:textId="64F6FF1D" w:rsidR="00705065" w:rsidRDefault="00705065" w:rsidP="00C375D8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>для муниципального земельного контроля</w:t>
      </w:r>
    </w:p>
    <w:p w14:paraId="72A5E9AD" w14:textId="77777777" w:rsidR="00C375D8" w:rsidRDefault="00C375D8" w:rsidP="00C375D8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563B520" w14:textId="77777777" w:rsidR="00C375D8" w:rsidRDefault="00C375D8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4963"/>
        <w:gridCol w:w="4951"/>
      </w:tblGrid>
      <w:tr w:rsidR="00705065" w14:paraId="71348D39" w14:textId="77777777" w:rsidTr="0039189F">
        <w:tc>
          <w:tcPr>
            <w:tcW w:w="4998" w:type="dxa"/>
          </w:tcPr>
          <w:p w14:paraId="3D909753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Ключевые показатели</w:t>
            </w:r>
          </w:p>
        </w:tc>
        <w:tc>
          <w:tcPr>
            <w:tcW w:w="4999" w:type="dxa"/>
          </w:tcPr>
          <w:p w14:paraId="6F0A1780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значения</w:t>
            </w:r>
          </w:p>
        </w:tc>
      </w:tr>
      <w:tr w:rsidR="00705065" w14:paraId="1809D791" w14:textId="77777777" w:rsidTr="0039189F">
        <w:tc>
          <w:tcPr>
            <w:tcW w:w="4998" w:type="dxa"/>
          </w:tcPr>
          <w:p w14:paraId="081AAA23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5605A">
              <w:rPr>
                <w:color w:val="1A1A1A"/>
                <w:sz w:val="28"/>
                <w:szCs w:val="28"/>
              </w:rPr>
              <w:t>Процент</w:t>
            </w:r>
            <w:r>
              <w:rPr>
                <w:color w:val="1A1A1A"/>
                <w:sz w:val="28"/>
                <w:szCs w:val="28"/>
              </w:rPr>
              <w:t xml:space="preserve"> </w:t>
            </w:r>
            <w:r w:rsidRPr="00F5605A">
              <w:rPr>
                <w:color w:val="1A1A1A"/>
                <w:sz w:val="28"/>
                <w:szCs w:val="28"/>
              </w:rPr>
              <w:t>устраненных</w:t>
            </w:r>
          </w:p>
          <w:p w14:paraId="01FDBFE2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н</w:t>
            </w:r>
            <w:r w:rsidRPr="00F5605A">
              <w:rPr>
                <w:color w:val="1A1A1A"/>
                <w:sz w:val="28"/>
                <w:szCs w:val="28"/>
              </w:rPr>
              <w:t>арушений</w:t>
            </w:r>
            <w:r>
              <w:rPr>
                <w:color w:val="1A1A1A"/>
                <w:sz w:val="28"/>
                <w:szCs w:val="28"/>
              </w:rPr>
              <w:t xml:space="preserve"> </w:t>
            </w:r>
            <w:r w:rsidRPr="00F5605A">
              <w:rPr>
                <w:color w:val="1A1A1A"/>
                <w:sz w:val="28"/>
                <w:szCs w:val="28"/>
              </w:rPr>
              <w:t>из</w:t>
            </w:r>
            <w:r>
              <w:rPr>
                <w:color w:val="1A1A1A"/>
                <w:sz w:val="28"/>
                <w:szCs w:val="28"/>
              </w:rPr>
              <w:t xml:space="preserve"> </w:t>
            </w:r>
            <w:r w:rsidRPr="00F5605A">
              <w:rPr>
                <w:color w:val="1A1A1A"/>
                <w:sz w:val="28"/>
                <w:szCs w:val="28"/>
              </w:rPr>
              <w:t>числа</w:t>
            </w:r>
          </w:p>
          <w:p w14:paraId="7EB6F94B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5605A">
              <w:rPr>
                <w:color w:val="1A1A1A"/>
                <w:sz w:val="28"/>
                <w:szCs w:val="28"/>
              </w:rPr>
              <w:t>выявленных нарушений земельного законодательства</w:t>
            </w:r>
          </w:p>
          <w:p w14:paraId="4C86BB4B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9" w:type="dxa"/>
          </w:tcPr>
          <w:p w14:paraId="67CBFF31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705065" w14:paraId="09AA7256" w14:textId="77777777" w:rsidTr="0039189F">
        <w:tc>
          <w:tcPr>
            <w:tcW w:w="4998" w:type="dxa"/>
          </w:tcPr>
          <w:p w14:paraId="4C9F8435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5605A">
              <w:rPr>
                <w:color w:val="1A1A1A"/>
                <w:sz w:val="28"/>
                <w:szCs w:val="28"/>
              </w:rPr>
              <w:t>Процент отмененных результатов</w:t>
            </w:r>
          </w:p>
          <w:p w14:paraId="1E9FB761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5605A">
              <w:rPr>
                <w:color w:val="1A1A1A"/>
                <w:sz w:val="28"/>
                <w:szCs w:val="28"/>
              </w:rPr>
              <w:t>Контрольных мероприятий</w:t>
            </w:r>
          </w:p>
          <w:p w14:paraId="704ABAB5" w14:textId="77777777" w:rsidR="00705065" w:rsidRPr="00F5605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4999" w:type="dxa"/>
          </w:tcPr>
          <w:p w14:paraId="7DE9B3FA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14:paraId="6AF11219" w14:textId="77777777" w:rsidR="00705065" w:rsidRDefault="00705065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D504683" w14:textId="77777777" w:rsidR="00705065" w:rsidRDefault="00705065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Индикативные показатели </w:t>
      </w:r>
    </w:p>
    <w:p w14:paraId="4BADEC20" w14:textId="77777777" w:rsidR="00705065" w:rsidRDefault="00705065" w:rsidP="00705065">
      <w:pPr>
        <w:pStyle w:val="Con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1167"/>
        <w:gridCol w:w="2615"/>
        <w:gridCol w:w="1763"/>
        <w:gridCol w:w="2615"/>
        <w:gridCol w:w="1754"/>
      </w:tblGrid>
      <w:tr w:rsidR="00705065" w14:paraId="69EF4078" w14:textId="77777777" w:rsidTr="0039189F">
        <w:tc>
          <w:tcPr>
            <w:tcW w:w="1526" w:type="dxa"/>
          </w:tcPr>
          <w:p w14:paraId="6A486DFA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71" w:type="dxa"/>
            <w:gridSpan w:val="4"/>
          </w:tcPr>
          <w:p w14:paraId="77AFEE4D" w14:textId="77777777" w:rsidR="00705065" w:rsidRPr="00895388" w:rsidRDefault="00705065" w:rsidP="0039189F">
            <w:pPr>
              <w:shd w:val="clear" w:color="auto" w:fill="FFFFFF"/>
              <w:jc w:val="center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Индикативные показатели, характеризующие параметры</w:t>
            </w:r>
          </w:p>
          <w:p w14:paraId="3356020D" w14:textId="77777777" w:rsidR="00705065" w:rsidRPr="00895388" w:rsidRDefault="00705065" w:rsidP="0039189F">
            <w:pPr>
              <w:shd w:val="clear" w:color="auto" w:fill="FFFFFF"/>
              <w:jc w:val="center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проведенных мероприятий</w:t>
            </w:r>
          </w:p>
          <w:p w14:paraId="05996CCA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5065" w14:paraId="717D74B8" w14:textId="77777777" w:rsidTr="0039189F">
        <w:tc>
          <w:tcPr>
            <w:tcW w:w="1526" w:type="dxa"/>
          </w:tcPr>
          <w:p w14:paraId="1A89398D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72" w:type="dxa"/>
          </w:tcPr>
          <w:p w14:paraId="1D7196A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Наименование</w:t>
            </w:r>
          </w:p>
          <w:p w14:paraId="29ADB35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показателей</w:t>
            </w:r>
          </w:p>
          <w:p w14:paraId="07C56081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</w:tcPr>
          <w:p w14:paraId="3A13F72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Порядок</w:t>
            </w:r>
          </w:p>
          <w:p w14:paraId="2AFE49A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расчета</w:t>
            </w:r>
          </w:p>
          <w:p w14:paraId="785D1A88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26CFC573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895388">
              <w:rPr>
                <w:rFonts w:ascii="Times New Roman" w:hAnsi="Times New Roman" w:cs="Times New Roman"/>
                <w:b w:val="0"/>
                <w:color w:val="1A1A1A"/>
                <w:sz w:val="28"/>
                <w:szCs w:val="28"/>
                <w:shd w:val="clear" w:color="auto" w:fill="FFFFFF"/>
              </w:rPr>
              <w:t>Обозначения</w:t>
            </w:r>
          </w:p>
        </w:tc>
        <w:tc>
          <w:tcPr>
            <w:tcW w:w="2000" w:type="dxa"/>
          </w:tcPr>
          <w:p w14:paraId="0BD691F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Целевые</w:t>
            </w:r>
          </w:p>
          <w:p w14:paraId="41A970C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значения</w:t>
            </w:r>
          </w:p>
          <w:p w14:paraId="1C57DB1C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5065" w14:paraId="35D95CCA" w14:textId="77777777" w:rsidTr="0039189F">
        <w:tc>
          <w:tcPr>
            <w:tcW w:w="1526" w:type="dxa"/>
          </w:tcPr>
          <w:p w14:paraId="74F3B5D8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2" w:type="dxa"/>
          </w:tcPr>
          <w:p w14:paraId="44941B2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Выполняемость</w:t>
            </w:r>
          </w:p>
          <w:p w14:paraId="00E362F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</w:t>
            </w:r>
          </w:p>
          <w:p w14:paraId="2E59755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</w:t>
            </w:r>
          </w:p>
          <w:p w14:paraId="38F7D7B0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</w:tcPr>
          <w:p w14:paraId="171A3FB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</w:rPr>
              <w:t>Рпм</w:t>
            </w:r>
            <w:proofErr w:type="spellEnd"/>
          </w:p>
          <w:p w14:paraId="6509FC5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x 100%</w:t>
            </w:r>
          </w:p>
          <w:p w14:paraId="4B2227F6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7863F57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проведенных</w:t>
            </w:r>
          </w:p>
          <w:p w14:paraId="2DCC9BB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 мероприятий (ед.)</w:t>
            </w:r>
          </w:p>
          <w:p w14:paraId="1D7D977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Рпм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распоряжений</w:t>
            </w:r>
          </w:p>
          <w:p w14:paraId="7628729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 проведение контрольных</w:t>
            </w:r>
          </w:p>
          <w:p w14:paraId="08C1EEB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 (ед.)</w:t>
            </w:r>
          </w:p>
          <w:p w14:paraId="12EEC74F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6D60CE5B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5388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%</w:t>
            </w:r>
          </w:p>
        </w:tc>
      </w:tr>
      <w:tr w:rsidR="00705065" w14:paraId="1015C7E4" w14:textId="77777777" w:rsidTr="0039189F">
        <w:tc>
          <w:tcPr>
            <w:tcW w:w="1526" w:type="dxa"/>
          </w:tcPr>
          <w:p w14:paraId="6EC9823A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2" w:type="dxa"/>
          </w:tcPr>
          <w:p w14:paraId="4395EAE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Доля обжалованных</w:t>
            </w:r>
          </w:p>
          <w:p w14:paraId="69614EE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</w:t>
            </w:r>
          </w:p>
          <w:p w14:paraId="551CA31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</w:t>
            </w:r>
          </w:p>
          <w:p w14:paraId="46AAC6BC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</w:tcPr>
          <w:p w14:paraId="2096F86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</w:rPr>
              <w:t>Кмо</w:t>
            </w:r>
            <w:proofErr w:type="spellEnd"/>
          </w:p>
          <w:p w14:paraId="5AC48D0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x 100%</w:t>
            </w:r>
          </w:p>
          <w:p w14:paraId="4162A71F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00B233D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проведенных</w:t>
            </w:r>
          </w:p>
          <w:p w14:paraId="4F7BA84E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 мероприятий (ед.)</w:t>
            </w:r>
          </w:p>
          <w:p w14:paraId="55F49313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lastRenderedPageBreak/>
              <w:t>Кмо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обжалованных</w:t>
            </w:r>
          </w:p>
          <w:p w14:paraId="22BB23E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 мероприятий (ед.)</w:t>
            </w:r>
          </w:p>
          <w:p w14:paraId="005E4E1C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3CE74A2F" w14:textId="77777777" w:rsidR="00705065" w:rsidRPr="00895388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5388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lastRenderedPageBreak/>
              <w:t>%</w:t>
            </w:r>
          </w:p>
        </w:tc>
      </w:tr>
      <w:tr w:rsidR="00705065" w14:paraId="0D6986A6" w14:textId="77777777" w:rsidTr="0039189F">
        <w:tc>
          <w:tcPr>
            <w:tcW w:w="1526" w:type="dxa"/>
          </w:tcPr>
          <w:p w14:paraId="2EA23D63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72" w:type="dxa"/>
          </w:tcPr>
          <w:p w14:paraId="2119C45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Доля контрольных</w:t>
            </w:r>
          </w:p>
          <w:p w14:paraId="748E6BD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мероприятий,</w:t>
            </w:r>
          </w:p>
          <w:p w14:paraId="16CAF07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результаты которых</w:t>
            </w:r>
          </w:p>
          <w:p w14:paraId="0277E04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признаны</w:t>
            </w:r>
          </w:p>
          <w:p w14:paraId="4BE3852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недействительными</w:t>
            </w:r>
          </w:p>
          <w:p w14:paraId="72779A4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1999" w:type="dxa"/>
          </w:tcPr>
          <w:p w14:paraId="7165C13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Кмн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</w:p>
          <w:p w14:paraId="67B198A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x 100%</w:t>
            </w:r>
          </w:p>
          <w:p w14:paraId="233ABB8E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1F39EB7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0C0BD70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Кмн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контрольных</w:t>
            </w:r>
          </w:p>
          <w:p w14:paraId="3D44FF5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мероприятий, признанных</w:t>
            </w:r>
          </w:p>
          <w:p w14:paraId="1B0541C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недействительными (ед.)</w:t>
            </w:r>
          </w:p>
          <w:p w14:paraId="33B8D1C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проведенных</w:t>
            </w:r>
          </w:p>
          <w:p w14:paraId="54545D0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 мероприятий (ед.)</w:t>
            </w:r>
          </w:p>
          <w:p w14:paraId="438226BE" w14:textId="77777777" w:rsidR="00705065" w:rsidRPr="00895388" w:rsidRDefault="00705065" w:rsidP="0039189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</w:tcPr>
          <w:p w14:paraId="73152641" w14:textId="77777777" w:rsidR="00705065" w:rsidRPr="00895388" w:rsidRDefault="00705065" w:rsidP="0039189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%</w:t>
            </w:r>
          </w:p>
        </w:tc>
      </w:tr>
      <w:tr w:rsidR="00705065" w14:paraId="4F9203FF" w14:textId="77777777" w:rsidTr="0039189F">
        <w:tc>
          <w:tcPr>
            <w:tcW w:w="1526" w:type="dxa"/>
          </w:tcPr>
          <w:p w14:paraId="245F4BAC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72" w:type="dxa"/>
          </w:tcPr>
          <w:p w14:paraId="76E6D64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Доля контрольных</w:t>
            </w:r>
          </w:p>
          <w:p w14:paraId="10B6747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мероприятий,</w:t>
            </w:r>
          </w:p>
          <w:p w14:paraId="429F1F5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которые не удалось</w:t>
            </w:r>
          </w:p>
          <w:p w14:paraId="6D82678E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провести в связи с</w:t>
            </w:r>
          </w:p>
          <w:p w14:paraId="3ECBA4B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отсутствием</w:t>
            </w:r>
          </w:p>
          <w:p w14:paraId="257A597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контролируемого</w:t>
            </w:r>
          </w:p>
          <w:p w14:paraId="61C62BE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лица</w:t>
            </w:r>
          </w:p>
          <w:p w14:paraId="0A8F0D5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1999" w:type="dxa"/>
          </w:tcPr>
          <w:p w14:paraId="2CFEB27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Кмл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</w:p>
          <w:p w14:paraId="421086F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x 100%</w:t>
            </w:r>
          </w:p>
          <w:p w14:paraId="0F16C3D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7763F09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Кмл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контрольные</w:t>
            </w:r>
          </w:p>
          <w:p w14:paraId="5011906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мероприятия, не проведенные</w:t>
            </w:r>
          </w:p>
          <w:p w14:paraId="4CDD4DB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по причине отсутствия</w:t>
            </w:r>
          </w:p>
          <w:p w14:paraId="60FBCD0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контролируемого лица (ед.)</w:t>
            </w:r>
          </w:p>
          <w:p w14:paraId="36F4A9E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проведенных</w:t>
            </w:r>
          </w:p>
          <w:p w14:paraId="6326FD8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 мероприятий (ед.)</w:t>
            </w:r>
          </w:p>
          <w:p w14:paraId="69D7F7A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1D43DD6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%</w:t>
            </w:r>
          </w:p>
        </w:tc>
      </w:tr>
      <w:tr w:rsidR="00705065" w14:paraId="4213D613" w14:textId="77777777" w:rsidTr="0039189F">
        <w:tc>
          <w:tcPr>
            <w:tcW w:w="1526" w:type="dxa"/>
          </w:tcPr>
          <w:p w14:paraId="2FB03B55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72" w:type="dxa"/>
          </w:tcPr>
          <w:p w14:paraId="16E102B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Доля заявлений,</w:t>
            </w:r>
            <w:r w:rsidRPr="00895388">
              <w:rPr>
                <w:color w:val="1A1A1A"/>
                <w:sz w:val="28"/>
                <w:szCs w:val="28"/>
              </w:rPr>
              <w:t xml:space="preserve"> направленных на</w:t>
            </w:r>
          </w:p>
          <w:p w14:paraId="51323AB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согласование в</w:t>
            </w:r>
          </w:p>
          <w:p w14:paraId="0F0256B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прокуратуру о</w:t>
            </w:r>
          </w:p>
          <w:p w14:paraId="67C5901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проведении</w:t>
            </w:r>
          </w:p>
          <w:p w14:paraId="21355B2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контрольных</w:t>
            </w:r>
          </w:p>
          <w:p w14:paraId="16F6EC1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мероприятий, в</w:t>
            </w:r>
          </w:p>
          <w:p w14:paraId="19CC110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согласовании</w:t>
            </w:r>
          </w:p>
          <w:p w14:paraId="44B66893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которых было</w:t>
            </w:r>
          </w:p>
          <w:p w14:paraId="24D6B53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отказано</w:t>
            </w:r>
          </w:p>
          <w:p w14:paraId="5BF36C8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1999" w:type="dxa"/>
          </w:tcPr>
          <w:p w14:paraId="2496631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  <w:shd w:val="clear" w:color="auto" w:fill="FFFFFF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Кзо</w:t>
            </w:r>
            <w:proofErr w:type="spellEnd"/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Кпз</w:t>
            </w:r>
            <w:proofErr w:type="spellEnd"/>
          </w:p>
          <w:p w14:paraId="38631A4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x 100%</w:t>
            </w:r>
          </w:p>
          <w:p w14:paraId="4CF3075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226DFC7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>Кзо</w:t>
            </w:r>
            <w:proofErr w:type="spellEnd"/>
            <w:r w:rsidRPr="00895388">
              <w:rPr>
                <w:color w:val="1A1A1A"/>
                <w:sz w:val="28"/>
                <w:szCs w:val="28"/>
                <w:shd w:val="clear" w:color="auto" w:fill="FFFFFF"/>
              </w:rPr>
              <w:t xml:space="preserve"> - количество заявлений, по </w:t>
            </w:r>
            <w:r w:rsidRPr="00895388">
              <w:rPr>
                <w:color w:val="1A1A1A"/>
                <w:sz w:val="28"/>
                <w:szCs w:val="28"/>
              </w:rPr>
              <w:t>которым пришел отказ в</w:t>
            </w:r>
          </w:p>
          <w:p w14:paraId="707A0803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согласовании (ед.)</w:t>
            </w:r>
          </w:p>
          <w:p w14:paraId="1492453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Кпз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поданных на</w:t>
            </w:r>
          </w:p>
          <w:p w14:paraId="4A75241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согласование заявлений</w:t>
            </w:r>
          </w:p>
          <w:p w14:paraId="0AF5940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0A3C304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%</w:t>
            </w:r>
          </w:p>
        </w:tc>
      </w:tr>
      <w:tr w:rsidR="00705065" w14:paraId="337DA0D5" w14:textId="77777777" w:rsidTr="0039189F">
        <w:tc>
          <w:tcPr>
            <w:tcW w:w="1526" w:type="dxa"/>
          </w:tcPr>
          <w:p w14:paraId="0E08740B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72" w:type="dxa"/>
          </w:tcPr>
          <w:p w14:paraId="7558750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Доля проверок, по</w:t>
            </w:r>
          </w:p>
          <w:p w14:paraId="5D8D8B3E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результатам</w:t>
            </w:r>
          </w:p>
          <w:p w14:paraId="1A23A84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которых материалы</w:t>
            </w:r>
          </w:p>
          <w:p w14:paraId="64FCAFE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направлены в</w:t>
            </w:r>
          </w:p>
          <w:p w14:paraId="4CF5C6A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уполномоченные</w:t>
            </w:r>
          </w:p>
          <w:p w14:paraId="0BD3C1CD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для принятия</w:t>
            </w:r>
          </w:p>
          <w:p w14:paraId="55BE9EFA" w14:textId="77777777" w:rsidR="00705065" w:rsidRPr="00F14B9A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lastRenderedPageBreak/>
              <w:t>решений органы</w:t>
            </w:r>
          </w:p>
        </w:tc>
        <w:tc>
          <w:tcPr>
            <w:tcW w:w="1999" w:type="dxa"/>
          </w:tcPr>
          <w:p w14:paraId="0CE5BDEE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lastRenderedPageBreak/>
              <w:t>Кнм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>/</w:t>
            </w:r>
            <w:proofErr w:type="spellStart"/>
            <w:r w:rsidRPr="00895388">
              <w:rPr>
                <w:color w:val="1A1A1A"/>
                <w:sz w:val="28"/>
                <w:szCs w:val="28"/>
              </w:rPr>
              <w:t>Квн</w:t>
            </w:r>
            <w:proofErr w:type="spellEnd"/>
          </w:p>
          <w:p w14:paraId="64B4168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х 100%</w:t>
            </w:r>
          </w:p>
          <w:p w14:paraId="6BD0DBF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00" w:type="dxa"/>
          </w:tcPr>
          <w:p w14:paraId="4693389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Кнм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направленных</w:t>
            </w:r>
          </w:p>
          <w:p w14:paraId="18EE088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материалов (ед.)</w:t>
            </w:r>
          </w:p>
          <w:p w14:paraId="7ECA6541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proofErr w:type="spellStart"/>
            <w:r w:rsidRPr="00895388">
              <w:rPr>
                <w:color w:val="1A1A1A"/>
                <w:sz w:val="28"/>
                <w:szCs w:val="28"/>
              </w:rPr>
              <w:t>Квн</w:t>
            </w:r>
            <w:proofErr w:type="spellEnd"/>
            <w:r w:rsidRPr="00895388">
              <w:rPr>
                <w:color w:val="1A1A1A"/>
                <w:sz w:val="28"/>
                <w:szCs w:val="28"/>
              </w:rPr>
              <w:t xml:space="preserve"> - количество выявленных</w:t>
            </w:r>
          </w:p>
          <w:p w14:paraId="359B67A0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нарушений (ед.)</w:t>
            </w:r>
          </w:p>
          <w:p w14:paraId="25E3261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00" w:type="dxa"/>
          </w:tcPr>
          <w:p w14:paraId="1639065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lastRenderedPageBreak/>
              <w:t>%</w:t>
            </w:r>
          </w:p>
          <w:p w14:paraId="24B5041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4F6B6B1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66F8C8D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713DDEB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6D96AB1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14:paraId="482E4E4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</w:tr>
      <w:tr w:rsidR="00705065" w14:paraId="3883B8B6" w14:textId="77777777" w:rsidTr="0039189F">
        <w:tc>
          <w:tcPr>
            <w:tcW w:w="1526" w:type="dxa"/>
          </w:tcPr>
          <w:p w14:paraId="758FD734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472" w:type="dxa"/>
          </w:tcPr>
          <w:p w14:paraId="2A3FDF3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Количество</w:t>
            </w:r>
          </w:p>
          <w:p w14:paraId="6F62845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проведенных</w:t>
            </w:r>
          </w:p>
          <w:p w14:paraId="317CBFA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профилактических</w:t>
            </w:r>
          </w:p>
          <w:p w14:paraId="19D11175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мероприятий</w:t>
            </w:r>
          </w:p>
          <w:p w14:paraId="04977A4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1999" w:type="dxa"/>
          </w:tcPr>
          <w:p w14:paraId="423B38FB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7505D5B0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7BE3BF57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477B66">
              <w:rPr>
                <w:color w:val="1A1A1A"/>
                <w:sz w:val="28"/>
                <w:szCs w:val="28"/>
              </w:rPr>
              <w:t>Шт.</w:t>
            </w:r>
          </w:p>
          <w:p w14:paraId="6B3056ED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</w:tr>
      <w:tr w:rsidR="00705065" w14:paraId="30107F51" w14:textId="77777777" w:rsidTr="0039189F">
        <w:tc>
          <w:tcPr>
            <w:tcW w:w="1526" w:type="dxa"/>
          </w:tcPr>
          <w:p w14:paraId="3051E646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72" w:type="dxa"/>
          </w:tcPr>
          <w:p w14:paraId="50FBE23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Количество</w:t>
            </w:r>
          </w:p>
          <w:p w14:paraId="6A217F0A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обращений о</w:t>
            </w:r>
          </w:p>
          <w:p w14:paraId="22138B8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нарушении</w:t>
            </w:r>
          </w:p>
          <w:p w14:paraId="62DCC5A2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обязательных</w:t>
            </w:r>
          </w:p>
          <w:p w14:paraId="4A96C0E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требований,</w:t>
            </w:r>
          </w:p>
          <w:p w14:paraId="14732AB9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поступивших в</w:t>
            </w:r>
          </w:p>
          <w:p w14:paraId="213AB5A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контрольный орган</w:t>
            </w:r>
          </w:p>
          <w:p w14:paraId="64579538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1999" w:type="dxa"/>
          </w:tcPr>
          <w:p w14:paraId="0F045F1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35C17FE0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</w:tc>
        <w:tc>
          <w:tcPr>
            <w:tcW w:w="2000" w:type="dxa"/>
          </w:tcPr>
          <w:p w14:paraId="5B5391E2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477B66">
              <w:rPr>
                <w:color w:val="1A1A1A"/>
                <w:sz w:val="28"/>
                <w:szCs w:val="28"/>
              </w:rPr>
              <w:t>Шт.</w:t>
            </w:r>
          </w:p>
        </w:tc>
      </w:tr>
      <w:tr w:rsidR="00705065" w14:paraId="4632C4FE" w14:textId="77777777" w:rsidTr="0039189F">
        <w:tc>
          <w:tcPr>
            <w:tcW w:w="1526" w:type="dxa"/>
          </w:tcPr>
          <w:p w14:paraId="03F115B4" w14:textId="77777777" w:rsidR="00705065" w:rsidRDefault="00705065" w:rsidP="003918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2" w:type="dxa"/>
          </w:tcPr>
          <w:p w14:paraId="52DA549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Количество</w:t>
            </w:r>
          </w:p>
          <w:p w14:paraId="1CECC3A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выданных</w:t>
            </w:r>
          </w:p>
          <w:p w14:paraId="421BD057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предписаний об</w:t>
            </w:r>
          </w:p>
          <w:p w14:paraId="4014632F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устранении</w:t>
            </w:r>
          </w:p>
          <w:p w14:paraId="692DEA26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нарушений</w:t>
            </w:r>
          </w:p>
          <w:p w14:paraId="217C991C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обязательных</w:t>
            </w:r>
          </w:p>
          <w:p w14:paraId="440A90D4" w14:textId="77777777" w:rsidR="00705065" w:rsidRPr="00895388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895388">
              <w:rPr>
                <w:color w:val="1A1A1A"/>
                <w:sz w:val="28"/>
                <w:szCs w:val="28"/>
              </w:rPr>
              <w:t>требований</w:t>
            </w:r>
          </w:p>
          <w:p w14:paraId="6462DDB2" w14:textId="77777777" w:rsidR="00705065" w:rsidRDefault="00705065" w:rsidP="0039189F">
            <w:pPr>
              <w:shd w:val="clear" w:color="auto" w:fill="FFFFFF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1999" w:type="dxa"/>
          </w:tcPr>
          <w:p w14:paraId="3FDFD6D9" w14:textId="77777777" w:rsidR="00705065" w:rsidRDefault="00705065" w:rsidP="0039189F">
            <w:pPr>
              <w:shd w:val="clear" w:color="auto" w:fill="FFFFFF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2000" w:type="dxa"/>
          </w:tcPr>
          <w:p w14:paraId="09420CDD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</w:p>
        </w:tc>
        <w:tc>
          <w:tcPr>
            <w:tcW w:w="2000" w:type="dxa"/>
          </w:tcPr>
          <w:p w14:paraId="45F43F72" w14:textId="77777777" w:rsidR="00705065" w:rsidRPr="00477B66" w:rsidRDefault="00705065" w:rsidP="0039189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477B66">
              <w:rPr>
                <w:color w:val="1A1A1A"/>
                <w:sz w:val="28"/>
                <w:szCs w:val="28"/>
              </w:rPr>
              <w:t>Шт.</w:t>
            </w:r>
          </w:p>
        </w:tc>
      </w:tr>
    </w:tbl>
    <w:p w14:paraId="793DAAFA" w14:textId="34D6683A" w:rsidR="00DD4153" w:rsidRDefault="00DD4153" w:rsidP="005036BF">
      <w:pPr>
        <w:pStyle w:val="ConsTitle"/>
        <w:widowControl/>
        <w:jc w:val="center"/>
      </w:pPr>
    </w:p>
    <w:p w14:paraId="20694F17" w14:textId="030BECEB" w:rsidR="005036BF" w:rsidRDefault="005036BF" w:rsidP="005036BF">
      <w:pPr>
        <w:pStyle w:val="ConsTitle"/>
        <w:widowControl/>
        <w:jc w:val="center"/>
      </w:pPr>
    </w:p>
    <w:p w14:paraId="7B8C9263" w14:textId="7B1B2CB8" w:rsidR="005036BF" w:rsidRDefault="00477B66" w:rsidP="005036BF">
      <w:pPr>
        <w:pStyle w:val="ConsTitle"/>
        <w:widowControl/>
        <w:jc w:val="center"/>
      </w:pPr>
      <w:r>
        <w:t xml:space="preserve">                                                                                                          </w:t>
      </w:r>
    </w:p>
    <w:p w14:paraId="4E41ED1B" w14:textId="67CCEB7A" w:rsidR="005036BF" w:rsidRPr="00F1478A" w:rsidRDefault="00F1478A" w:rsidP="005036B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». </w:t>
      </w:r>
    </w:p>
    <w:p w14:paraId="61D5258E" w14:textId="490E9CB1" w:rsidR="005036BF" w:rsidRDefault="005036BF" w:rsidP="005036BF">
      <w:pPr>
        <w:pStyle w:val="ConsTitle"/>
        <w:widowControl/>
        <w:jc w:val="center"/>
      </w:pPr>
    </w:p>
    <w:p w14:paraId="509DFF8D" w14:textId="5861A87A" w:rsidR="005036BF" w:rsidRDefault="005036BF" w:rsidP="005036BF">
      <w:pPr>
        <w:pStyle w:val="ConsTitle"/>
        <w:widowControl/>
        <w:jc w:val="center"/>
      </w:pPr>
    </w:p>
    <w:p w14:paraId="35CA88EA" w14:textId="77777777" w:rsidR="00012A9E" w:rsidRDefault="00012A9E" w:rsidP="00FE2A50">
      <w:pPr>
        <w:pStyle w:val="af1"/>
        <w:ind w:right="-1"/>
        <w:rPr>
          <w:szCs w:val="28"/>
        </w:rPr>
      </w:pPr>
      <w:r>
        <w:rPr>
          <w:szCs w:val="28"/>
        </w:rPr>
        <w:t>Исполняющий обязанности</w:t>
      </w:r>
    </w:p>
    <w:p w14:paraId="79C63A53" w14:textId="04DB6DBB" w:rsidR="00FE2A50" w:rsidRDefault="00012A9E" w:rsidP="00FE2A50">
      <w:pPr>
        <w:pStyle w:val="af1"/>
        <w:ind w:right="-1"/>
        <w:rPr>
          <w:szCs w:val="28"/>
        </w:rPr>
      </w:pPr>
      <w:r>
        <w:rPr>
          <w:szCs w:val="28"/>
        </w:rPr>
        <w:t>н</w:t>
      </w:r>
      <w:r w:rsidR="00FE2A50">
        <w:rPr>
          <w:szCs w:val="28"/>
        </w:rPr>
        <w:t>ачальник</w:t>
      </w:r>
      <w:r>
        <w:rPr>
          <w:szCs w:val="28"/>
        </w:rPr>
        <w:t>а</w:t>
      </w:r>
      <w:r w:rsidR="00FE2A50">
        <w:rPr>
          <w:szCs w:val="28"/>
        </w:rPr>
        <w:t xml:space="preserve"> отдела по управлению</w:t>
      </w:r>
    </w:p>
    <w:p w14:paraId="44B87864" w14:textId="77777777" w:rsidR="00FE2A50" w:rsidRDefault="00FE2A50" w:rsidP="00FE2A50">
      <w:pPr>
        <w:pStyle w:val="af1"/>
        <w:ind w:right="-1"/>
        <w:rPr>
          <w:szCs w:val="28"/>
        </w:rPr>
      </w:pPr>
      <w:r>
        <w:rPr>
          <w:szCs w:val="28"/>
        </w:rPr>
        <w:t xml:space="preserve">муниципальным имуществом </w:t>
      </w:r>
    </w:p>
    <w:p w14:paraId="73EF6014" w14:textId="77777777" w:rsidR="00FE2A50" w:rsidRDefault="00FE2A50" w:rsidP="00FE2A50">
      <w:pPr>
        <w:pStyle w:val="af1"/>
        <w:ind w:right="-1"/>
        <w:rPr>
          <w:szCs w:val="28"/>
        </w:rPr>
      </w:pPr>
      <w:r>
        <w:rPr>
          <w:szCs w:val="28"/>
        </w:rPr>
        <w:t>администрации муниципального</w:t>
      </w:r>
    </w:p>
    <w:p w14:paraId="4145D19B" w14:textId="0D38CC1F" w:rsidR="00FE2A50" w:rsidRDefault="00FE2A50" w:rsidP="00FE2A50">
      <w:pPr>
        <w:pStyle w:val="af1"/>
        <w:ind w:right="-1"/>
        <w:rPr>
          <w:szCs w:val="28"/>
        </w:rPr>
      </w:pPr>
      <w:r>
        <w:rPr>
          <w:szCs w:val="28"/>
        </w:rPr>
        <w:t>образования Тбилисский район</w:t>
      </w:r>
      <w:r w:rsidRPr="00EE2D9F">
        <w:rPr>
          <w:szCs w:val="28"/>
        </w:rPr>
        <w:t xml:space="preserve">                                                   </w:t>
      </w:r>
      <w:r>
        <w:rPr>
          <w:szCs w:val="28"/>
        </w:rPr>
        <w:t xml:space="preserve">     </w:t>
      </w:r>
      <w:r w:rsidR="00012A9E">
        <w:rPr>
          <w:szCs w:val="28"/>
        </w:rPr>
        <w:t>И.А. Демьяненко</w:t>
      </w:r>
    </w:p>
    <w:p w14:paraId="35892B82" w14:textId="77777777" w:rsidR="005036BF" w:rsidRPr="005036BF" w:rsidRDefault="005036BF" w:rsidP="005036B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sectPr w:rsidR="005036BF" w:rsidRPr="005036BF" w:rsidSect="00C90E21">
      <w:headerReference w:type="even" r:id="rId9"/>
      <w:headerReference w:type="default" r:id="rId10"/>
      <w:headerReference w:type="first" r:id="rId11"/>
      <w:pgSz w:w="11906" w:h="16838"/>
      <w:pgMar w:top="1134" w:right="707" w:bottom="1134" w:left="1275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F7BF9" w14:textId="77777777" w:rsidR="008C5234" w:rsidRDefault="008C5234" w:rsidP="00755710">
      <w:r>
        <w:separator/>
      </w:r>
    </w:p>
  </w:endnote>
  <w:endnote w:type="continuationSeparator" w:id="0">
    <w:p w14:paraId="5FFA14BD" w14:textId="77777777" w:rsidR="008C5234" w:rsidRDefault="008C5234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831E2" w14:textId="77777777" w:rsidR="008C5234" w:rsidRDefault="008C5234" w:rsidP="00755710">
      <w:r>
        <w:separator/>
      </w:r>
    </w:p>
  </w:footnote>
  <w:footnote w:type="continuationSeparator" w:id="0">
    <w:p w14:paraId="4BE57A9D" w14:textId="77777777" w:rsidR="008C5234" w:rsidRDefault="008C5234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3C3E0" w14:textId="77777777" w:rsidR="00A16641" w:rsidRDefault="00A16641" w:rsidP="00DD415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6BE3506" w14:textId="77777777" w:rsidR="00A16641" w:rsidRDefault="00A16641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745C9" w14:textId="3E09C4AC" w:rsidR="00841A7E" w:rsidRDefault="00841A7E" w:rsidP="00841A7E">
    <w:pPr>
      <w:pStyle w:val="af7"/>
      <w:jc w:val="center"/>
    </w:pPr>
    <w: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056125"/>
      <w:docPartObj>
        <w:docPartGallery w:val="Page Numbers (Top of Page)"/>
        <w:docPartUnique/>
      </w:docPartObj>
    </w:sdtPr>
    <w:sdtEndPr/>
    <w:sdtContent>
      <w:p w14:paraId="64FDA1A1" w14:textId="218D21B2" w:rsidR="00C90E21" w:rsidRDefault="00C90E21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4C4E42" w14:textId="77777777" w:rsidR="00C90E21" w:rsidRDefault="00C90E2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20759A"/>
    <w:multiLevelType w:val="multilevel"/>
    <w:tmpl w:val="B7361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555A19"/>
    <w:multiLevelType w:val="hybridMultilevel"/>
    <w:tmpl w:val="66309FD8"/>
    <w:lvl w:ilvl="0" w:tplc="FFD060D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10"/>
    <w:rsid w:val="00012A9E"/>
    <w:rsid w:val="00012F7C"/>
    <w:rsid w:val="00043318"/>
    <w:rsid w:val="000A08D1"/>
    <w:rsid w:val="001008BE"/>
    <w:rsid w:val="001307F7"/>
    <w:rsid w:val="0013284A"/>
    <w:rsid w:val="001358E6"/>
    <w:rsid w:val="00153743"/>
    <w:rsid w:val="00174E7F"/>
    <w:rsid w:val="001B271A"/>
    <w:rsid w:val="001F1D9C"/>
    <w:rsid w:val="00215CDB"/>
    <w:rsid w:val="002202C4"/>
    <w:rsid w:val="00290D3E"/>
    <w:rsid w:val="00293E85"/>
    <w:rsid w:val="002A30CF"/>
    <w:rsid w:val="002F3229"/>
    <w:rsid w:val="002F7E54"/>
    <w:rsid w:val="003130A1"/>
    <w:rsid w:val="003251A5"/>
    <w:rsid w:val="00341D65"/>
    <w:rsid w:val="00350421"/>
    <w:rsid w:val="00362B61"/>
    <w:rsid w:val="003768A6"/>
    <w:rsid w:val="00381499"/>
    <w:rsid w:val="0039189F"/>
    <w:rsid w:val="003D4E94"/>
    <w:rsid w:val="003D66E4"/>
    <w:rsid w:val="003E380C"/>
    <w:rsid w:val="00434631"/>
    <w:rsid w:val="00444449"/>
    <w:rsid w:val="004461D6"/>
    <w:rsid w:val="00446889"/>
    <w:rsid w:val="00455908"/>
    <w:rsid w:val="00462491"/>
    <w:rsid w:val="00477B66"/>
    <w:rsid w:val="004B3040"/>
    <w:rsid w:val="004C7096"/>
    <w:rsid w:val="004D5037"/>
    <w:rsid w:val="004D6EAD"/>
    <w:rsid w:val="004E453C"/>
    <w:rsid w:val="005036BF"/>
    <w:rsid w:val="005177A1"/>
    <w:rsid w:val="00557ECA"/>
    <w:rsid w:val="005839B1"/>
    <w:rsid w:val="00584FBC"/>
    <w:rsid w:val="0058652C"/>
    <w:rsid w:val="005A4938"/>
    <w:rsid w:val="005C7C6E"/>
    <w:rsid w:val="00602D69"/>
    <w:rsid w:val="00603941"/>
    <w:rsid w:val="0060445D"/>
    <w:rsid w:val="006055C5"/>
    <w:rsid w:val="0062171D"/>
    <w:rsid w:val="00651631"/>
    <w:rsid w:val="00692E69"/>
    <w:rsid w:val="006B788D"/>
    <w:rsid w:val="006E2C7D"/>
    <w:rsid w:val="00705065"/>
    <w:rsid w:val="0070513B"/>
    <w:rsid w:val="00714EFE"/>
    <w:rsid w:val="00725592"/>
    <w:rsid w:val="00744A8B"/>
    <w:rsid w:val="00755710"/>
    <w:rsid w:val="007B72EC"/>
    <w:rsid w:val="007C24DD"/>
    <w:rsid w:val="007D48ED"/>
    <w:rsid w:val="007D6142"/>
    <w:rsid w:val="007E48D3"/>
    <w:rsid w:val="00807B3C"/>
    <w:rsid w:val="00841A7E"/>
    <w:rsid w:val="008648F1"/>
    <w:rsid w:val="008801CD"/>
    <w:rsid w:val="00895388"/>
    <w:rsid w:val="00895F48"/>
    <w:rsid w:val="008A0F79"/>
    <w:rsid w:val="008A1DE9"/>
    <w:rsid w:val="008C5234"/>
    <w:rsid w:val="008D17AB"/>
    <w:rsid w:val="008D6F6B"/>
    <w:rsid w:val="008E7CF8"/>
    <w:rsid w:val="008F3FC5"/>
    <w:rsid w:val="0091277D"/>
    <w:rsid w:val="009157BB"/>
    <w:rsid w:val="00932157"/>
    <w:rsid w:val="00934170"/>
    <w:rsid w:val="00935631"/>
    <w:rsid w:val="00954BA6"/>
    <w:rsid w:val="0097160F"/>
    <w:rsid w:val="00997F62"/>
    <w:rsid w:val="009B6A4F"/>
    <w:rsid w:val="009D07EB"/>
    <w:rsid w:val="009D7570"/>
    <w:rsid w:val="009E38C0"/>
    <w:rsid w:val="009F10CF"/>
    <w:rsid w:val="00A0548C"/>
    <w:rsid w:val="00A16641"/>
    <w:rsid w:val="00A40200"/>
    <w:rsid w:val="00A638A3"/>
    <w:rsid w:val="00AA1527"/>
    <w:rsid w:val="00AF3CD3"/>
    <w:rsid w:val="00B02E22"/>
    <w:rsid w:val="00B04EE3"/>
    <w:rsid w:val="00B51F2A"/>
    <w:rsid w:val="00B538FD"/>
    <w:rsid w:val="00B92560"/>
    <w:rsid w:val="00BE21BA"/>
    <w:rsid w:val="00C03473"/>
    <w:rsid w:val="00C375D8"/>
    <w:rsid w:val="00C75348"/>
    <w:rsid w:val="00C84687"/>
    <w:rsid w:val="00C8471E"/>
    <w:rsid w:val="00C90E21"/>
    <w:rsid w:val="00C96E89"/>
    <w:rsid w:val="00CF4438"/>
    <w:rsid w:val="00CF6AC0"/>
    <w:rsid w:val="00D53576"/>
    <w:rsid w:val="00D65252"/>
    <w:rsid w:val="00D75D80"/>
    <w:rsid w:val="00DA5FE4"/>
    <w:rsid w:val="00DC6B87"/>
    <w:rsid w:val="00DD4153"/>
    <w:rsid w:val="00DE7F98"/>
    <w:rsid w:val="00E03C56"/>
    <w:rsid w:val="00E81C15"/>
    <w:rsid w:val="00EC3E00"/>
    <w:rsid w:val="00EE7E03"/>
    <w:rsid w:val="00F1178D"/>
    <w:rsid w:val="00F1478A"/>
    <w:rsid w:val="00F14B9A"/>
    <w:rsid w:val="00F21276"/>
    <w:rsid w:val="00F22280"/>
    <w:rsid w:val="00F5605A"/>
    <w:rsid w:val="00F57A29"/>
    <w:rsid w:val="00F77B95"/>
    <w:rsid w:val="00F831A6"/>
    <w:rsid w:val="00F848AC"/>
    <w:rsid w:val="00FA05F8"/>
    <w:rsid w:val="00FC64E9"/>
    <w:rsid w:val="00FE2A50"/>
    <w:rsid w:val="00FE5C49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3EF81"/>
  <w15:docId w15:val="{1C3A027E-A5D5-46BB-8A42-3CA12F03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4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48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24D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2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2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75571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755710"/>
    <w:pPr>
      <w:jc w:val="center"/>
    </w:pPr>
    <w:rPr>
      <w:b/>
      <w:szCs w:val="20"/>
    </w:rPr>
  </w:style>
  <w:style w:type="character" w:customStyle="1" w:styleId="17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8"/>
    <w:rsid w:val="00755710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10">
    <w:name w:val="Заголовок 1 Знак"/>
    <w:basedOn w:val="a1"/>
    <w:link w:val="1"/>
    <w:uiPriority w:val="9"/>
    <w:rsid w:val="00F848A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F848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5839B1"/>
    <w:pPr>
      <w:ind w:left="720"/>
      <w:contextualSpacing/>
    </w:pPr>
  </w:style>
  <w:style w:type="table" w:styleId="aff4">
    <w:name w:val="Table Grid"/>
    <w:basedOn w:val="a2"/>
    <w:uiPriority w:val="39"/>
    <w:rsid w:val="00F56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1"/>
    <w:link w:val="8"/>
    <w:uiPriority w:val="9"/>
    <w:semiHidden/>
    <w:rsid w:val="007C24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01">
    <w:name w:val="fontstyle01"/>
    <w:basedOn w:val="a1"/>
    <w:rsid w:val="00B538F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09C69-773A-4546-BBEA-51C50E74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2025-12-16T10:53:00Z</cp:lastPrinted>
  <dcterms:created xsi:type="dcterms:W3CDTF">2025-08-25T06:53:00Z</dcterms:created>
  <dcterms:modified xsi:type="dcterms:W3CDTF">2026-01-13T11:45:00Z</dcterms:modified>
</cp:coreProperties>
</file>